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49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Μένουμε σπίτι! Περνάμε όμορφα!</w:t>
      </w:r>
    </w:p>
    <w:p w:rsidR="00243B27" w:rsidRPr="0087378A" w:rsidRDefault="00243B27">
      <w:pPr>
        <w:rPr>
          <w:rFonts w:ascii="Arial" w:hAnsi="Arial" w:cs="Arial"/>
          <w:i/>
          <w:color w:val="FF0000"/>
          <w:sz w:val="28"/>
          <w:szCs w:val="28"/>
        </w:rPr>
      </w:pPr>
      <w:r w:rsidRPr="0087378A">
        <w:rPr>
          <w:rFonts w:ascii="Arial" w:hAnsi="Arial" w:cs="Arial"/>
          <w:i/>
          <w:color w:val="FF0000"/>
          <w:sz w:val="28"/>
          <w:szCs w:val="28"/>
        </w:rPr>
        <w:t>Ας θυμηθούμε τι κάναμε στο σχολείο!</w:t>
      </w:r>
    </w:p>
    <w:p w:rsidR="00215F44" w:rsidRPr="00802C1E" w:rsidRDefault="00215F44">
      <w:pPr>
        <w:rPr>
          <w:rFonts w:ascii="Arial" w:hAnsi="Arial" w:cs="Arial"/>
          <w:color w:val="FF0000"/>
          <w:sz w:val="28"/>
          <w:szCs w:val="28"/>
        </w:rPr>
      </w:pPr>
      <w:r w:rsidRPr="00802C1E">
        <w:rPr>
          <w:rFonts w:ascii="Arial" w:hAnsi="Arial" w:cs="Arial"/>
          <w:color w:val="FF0000"/>
          <w:sz w:val="28"/>
          <w:szCs w:val="28"/>
        </w:rPr>
        <w:t>Ασκήσεις:</w:t>
      </w:r>
    </w:p>
    <w:p w:rsidR="0065654A" w:rsidRDefault="005F09E8" w:rsidP="005F09E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Τα ρήματα τσακώνονται σαν το σκύλο με τη γάτα!</w:t>
      </w:r>
    </w:p>
    <w:p w:rsidR="005F09E8" w:rsidRPr="00802C1E" w:rsidRDefault="005F09E8" w:rsidP="005F09E8">
      <w:pPr>
        <w:pStyle w:val="a3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Συμπλήρωσε τα κενά των λέξεων με </w:t>
      </w:r>
      <w:r w:rsidRPr="005F09E8">
        <w:rPr>
          <w:rFonts w:ascii="Arial" w:hAnsi="Arial" w:cs="Arial"/>
          <w:sz w:val="28"/>
          <w:szCs w:val="28"/>
          <w:highlight w:val="yellow"/>
        </w:rPr>
        <w:t>το –ω</w:t>
      </w:r>
      <w:r>
        <w:rPr>
          <w:rFonts w:ascii="Arial" w:hAnsi="Arial" w:cs="Arial"/>
          <w:sz w:val="28"/>
          <w:szCs w:val="28"/>
        </w:rPr>
        <w:t xml:space="preserve"> ή το </w:t>
      </w:r>
      <w:r w:rsidRPr="005F09E8">
        <w:rPr>
          <w:rFonts w:ascii="Arial" w:hAnsi="Arial" w:cs="Arial"/>
          <w:sz w:val="28"/>
          <w:szCs w:val="28"/>
          <w:highlight w:val="yellow"/>
        </w:rPr>
        <w:t>–ει!</w:t>
      </w:r>
    </w:p>
    <w:tbl>
      <w:tblPr>
        <w:tblStyle w:val="a4"/>
        <w:tblW w:w="0" w:type="auto"/>
        <w:tblInd w:w="720" w:type="dxa"/>
        <w:tblLook w:val="04A0"/>
      </w:tblPr>
      <w:tblGrid>
        <w:gridCol w:w="3985"/>
        <w:gridCol w:w="3817"/>
      </w:tblGrid>
      <w:tr w:rsidR="00215F44" w:rsidRPr="00802C1E" w:rsidTr="0087378A">
        <w:tc>
          <w:tcPr>
            <w:tcW w:w="3985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τρέχ</w:t>
            </w:r>
            <w:r w:rsidRPr="005F09E8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ω</w:t>
            </w:r>
          </w:p>
        </w:tc>
        <w:tc>
          <w:tcPr>
            <w:tcW w:w="3817" w:type="dxa"/>
          </w:tcPr>
          <w:p w:rsidR="00215F44" w:rsidRPr="00802C1E" w:rsidRDefault="0087378A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παίζ</w:t>
            </w:r>
            <w:r w:rsidRPr="005F09E8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ω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νιαουρίζ-</w:t>
            </w:r>
          </w:p>
        </w:tc>
        <w:tc>
          <w:tcPr>
            <w:tcW w:w="3817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γαβγίζ-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Αυτός δαγκών-</w:t>
            </w:r>
          </w:p>
        </w:tc>
        <w:tc>
          <w:tcPr>
            <w:tcW w:w="3817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Αυτή παίζ-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πηδά-</w:t>
            </w:r>
          </w:p>
        </w:tc>
        <w:tc>
          <w:tcPr>
            <w:tcW w:w="3817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σκουπίζ-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Εγώ τραγουδά-</w:t>
            </w:r>
          </w:p>
        </w:tc>
        <w:tc>
          <w:tcPr>
            <w:tcW w:w="3817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Αυτή τρώ-</w:t>
            </w:r>
          </w:p>
        </w:tc>
      </w:tr>
      <w:tr w:rsidR="00215F44" w:rsidRPr="00802C1E" w:rsidTr="0087378A">
        <w:tc>
          <w:tcPr>
            <w:tcW w:w="3985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Αυτός κηνυγά-</w:t>
            </w:r>
          </w:p>
        </w:tc>
        <w:tc>
          <w:tcPr>
            <w:tcW w:w="3817" w:type="dxa"/>
          </w:tcPr>
          <w:p w:rsidR="00215F44" w:rsidRPr="00802C1E" w:rsidRDefault="005F09E8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Αυτό γλείφ-</w:t>
            </w:r>
          </w:p>
        </w:tc>
      </w:tr>
    </w:tbl>
    <w:p w:rsidR="0065654A" w:rsidRPr="00972561" w:rsidRDefault="005F09E8" w:rsidP="005F09E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72561">
        <w:rPr>
          <w:rFonts w:ascii="Arial" w:hAnsi="Arial" w:cs="Arial"/>
          <w:sz w:val="28"/>
          <w:szCs w:val="28"/>
        </w:rPr>
        <w:t>Συμπλήρωσε τα κενά των παρακάτω λέξεων με τα σωστά δίψηφα σύμφωνα</w:t>
      </w:r>
      <w:r w:rsidR="00972561">
        <w:rPr>
          <w:rFonts w:ascii="Arial" w:hAnsi="Arial" w:cs="Arial"/>
          <w:sz w:val="28"/>
          <w:szCs w:val="28"/>
        </w:rPr>
        <w:t xml:space="preserve"> (μπ, ντ, γκ ή γγ, σμ, τσ, τζ κ.α)</w:t>
      </w:r>
    </w:p>
    <w:p w:rsidR="0087378A" w:rsidRDefault="00972561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Π.χφε—άρι - φεγγάρι</w:t>
      </w:r>
    </w:p>
    <w:p w:rsidR="0087378A" w:rsidRDefault="0087378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14"/>
        <w:gridCol w:w="3888"/>
      </w:tblGrid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Ελέφα--ας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Βαλί--α</w:t>
            </w:r>
          </w:p>
        </w:tc>
      </w:tr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Λα--άδα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Μελι--άνα</w:t>
            </w:r>
          </w:p>
        </w:tc>
      </w:tr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Γίγα--ας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--άκι</w:t>
            </w:r>
          </w:p>
        </w:tc>
      </w:tr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Πι--ουίνος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--ιτζίκι</w:t>
            </w:r>
          </w:p>
        </w:tc>
      </w:tr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Κα--αρίδα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Πα--ελόνι</w:t>
            </w:r>
          </w:p>
        </w:tc>
      </w:tr>
      <w:tr w:rsidR="0087378A" w:rsidTr="0087378A"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--ομάτα</w:t>
            </w:r>
          </w:p>
        </w:tc>
        <w:tc>
          <w:tcPr>
            <w:tcW w:w="4261" w:type="dxa"/>
          </w:tcPr>
          <w:p w:rsidR="0087378A" w:rsidRDefault="00972561" w:rsidP="00215F44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Δό--ια</w:t>
            </w:r>
          </w:p>
        </w:tc>
      </w:tr>
    </w:tbl>
    <w:p w:rsidR="0087378A" w:rsidRPr="00802C1E" w:rsidRDefault="0087378A" w:rsidP="00215F44">
      <w:pPr>
        <w:pStyle w:val="a3"/>
        <w:rPr>
          <w:rFonts w:ascii="Arial" w:hAnsi="Arial" w:cs="Arial"/>
          <w:color w:val="FF0000"/>
          <w:sz w:val="28"/>
          <w:szCs w:val="28"/>
        </w:rPr>
      </w:pPr>
    </w:p>
    <w:p w:rsidR="00EF7BCA" w:rsidRDefault="00E01903" w:rsidP="00972561">
      <w:pPr>
        <w:ind w:left="720"/>
        <w:rPr>
          <w:rFonts w:ascii="Arial" w:hAnsi="Arial" w:cs="Arial"/>
          <w:sz w:val="28"/>
          <w:szCs w:val="28"/>
        </w:rPr>
      </w:pPr>
      <w:r w:rsidRPr="00E01903">
        <w:rPr>
          <w:rFonts w:ascii="Arial" w:hAnsi="Arial" w:cs="Arial"/>
          <w:i/>
          <w:color w:val="C00000"/>
          <w:sz w:val="28"/>
          <w:szCs w:val="28"/>
        </w:rPr>
        <w:t>Άσκηση ορθογραφίας</w:t>
      </w:r>
      <w:r>
        <w:rPr>
          <w:rFonts w:ascii="Arial" w:hAnsi="Arial" w:cs="Arial"/>
          <w:sz w:val="28"/>
          <w:szCs w:val="28"/>
        </w:rPr>
        <w:t xml:space="preserve">! </w:t>
      </w:r>
    </w:p>
    <w:p w:rsidR="0087378A" w:rsidRDefault="0087378A" w:rsidP="00972561">
      <w:pPr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2561">
        <w:rPr>
          <w:rFonts w:ascii="Arial" w:hAnsi="Arial" w:cs="Arial"/>
          <w:sz w:val="28"/>
          <w:szCs w:val="28"/>
        </w:rPr>
        <w:t xml:space="preserve">Συμπληρώνω στο πίνακα </w:t>
      </w:r>
      <w:r w:rsidR="00972561">
        <w:rPr>
          <w:rFonts w:ascii="Arial" w:hAnsi="Arial" w:cs="Arial"/>
          <w:sz w:val="28"/>
          <w:szCs w:val="28"/>
        </w:rPr>
        <w:t xml:space="preserve">τις λέξεις και τις γράφω σωστά, </w:t>
      </w:r>
      <w:r w:rsidRPr="00972561">
        <w:rPr>
          <w:rFonts w:ascii="Arial" w:hAnsi="Arial" w:cs="Arial"/>
          <w:sz w:val="28"/>
          <w:szCs w:val="28"/>
        </w:rPr>
        <w:t>όπως στο παράδειγμα:</w:t>
      </w:r>
    </w:p>
    <w:p w:rsidR="00972561" w:rsidRPr="00972561" w:rsidRDefault="00972561" w:rsidP="00972561">
      <w:pPr>
        <w:ind w:left="720"/>
        <w:rPr>
          <w:rFonts w:ascii="Arial" w:hAnsi="Arial" w:cs="Arial"/>
          <w:sz w:val="28"/>
          <w:szCs w:val="28"/>
        </w:rPr>
      </w:pPr>
      <w:r w:rsidRPr="00E01903">
        <w:rPr>
          <w:rFonts w:ascii="Arial" w:hAnsi="Arial" w:cs="Arial"/>
          <w:color w:val="C00000"/>
          <w:sz w:val="28"/>
          <w:szCs w:val="28"/>
        </w:rPr>
        <w:t>Μαχ—ρι</w:t>
      </w:r>
      <w:r w:rsidR="00E0190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μαχαίρι</w:t>
      </w:r>
    </w:p>
    <w:p w:rsidR="0087378A" w:rsidRDefault="0087378A" w:rsidP="0087378A">
      <w:pPr>
        <w:pStyle w:val="a3"/>
        <w:ind w:left="108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594"/>
        <w:gridCol w:w="2604"/>
        <w:gridCol w:w="2604"/>
      </w:tblGrid>
      <w:tr w:rsidR="00EC6B98" w:rsidTr="0087378A">
        <w:tc>
          <w:tcPr>
            <w:tcW w:w="2840" w:type="dxa"/>
          </w:tcPr>
          <w:p w:rsidR="0087378A" w:rsidRPr="00E01903" w:rsidRDefault="00E01903" w:rsidP="00E01903">
            <w:pPr>
              <w:pStyle w:val="a3"/>
              <w:ind w:left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Κ-ριακή</w:t>
            </w:r>
          </w:p>
        </w:tc>
        <w:tc>
          <w:tcPr>
            <w:tcW w:w="2841" w:type="dxa"/>
          </w:tcPr>
          <w:p w:rsidR="0087378A" w:rsidRPr="00EC6B98" w:rsidRDefault="00EC6B98" w:rsidP="00EC6B98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6B98">
              <w:rPr>
                <w:rFonts w:ascii="Arial" w:hAnsi="Arial" w:cs="Arial"/>
                <w:sz w:val="28"/>
                <w:szCs w:val="28"/>
              </w:rPr>
              <w:t>Βρ΄-ση</w:t>
            </w:r>
          </w:p>
        </w:tc>
        <w:tc>
          <w:tcPr>
            <w:tcW w:w="2841" w:type="dxa"/>
          </w:tcPr>
          <w:p w:rsidR="0087378A" w:rsidRPr="00EC6B98" w:rsidRDefault="00EC6B98" w:rsidP="00EC6B98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EC6B98">
              <w:rPr>
                <w:rFonts w:ascii="Arial" w:hAnsi="Arial" w:cs="Arial"/>
                <w:sz w:val="28"/>
                <w:szCs w:val="28"/>
              </w:rPr>
              <w:t>Ποι-μα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Π--</w:t>
            </w:r>
            <w:r w:rsidR="004412FB">
              <w:rPr>
                <w:rFonts w:ascii="Arial" w:hAnsi="Arial" w:cs="Arial"/>
                <w:sz w:val="28"/>
                <w:szCs w:val="28"/>
              </w:rPr>
              <w:t>ζω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Κατ--γίδα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Σ΄-μερα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Χ--ρομαι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Όν--ρο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Πλ—ο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Φ--νομαι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Κιν-τό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Κυνηγ-το 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Ταχ-δρομ--ο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Ελ--όλαδο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Σχολ—ο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Ξενοδοχ--ο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Ανοιγοκλ--νω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Βιβλ-ο</w:t>
            </w:r>
          </w:p>
        </w:tc>
      </w:tr>
      <w:tr w:rsidR="00EC6B98" w:rsidTr="0087378A">
        <w:tc>
          <w:tcPr>
            <w:tcW w:w="2840" w:type="dxa"/>
          </w:tcPr>
          <w:p w:rsidR="0087378A" w:rsidRDefault="00E01903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Μαγ--</w:t>
            </w:r>
            <w:r w:rsidR="004412FB">
              <w:rPr>
                <w:rFonts w:ascii="Arial" w:hAnsi="Arial" w:cs="Arial"/>
                <w:sz w:val="28"/>
                <w:szCs w:val="28"/>
              </w:rPr>
              <w:t>ρεύω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Βράδ-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Γυμναστ-ριο</w:t>
            </w:r>
          </w:p>
        </w:tc>
      </w:tr>
      <w:tr w:rsidR="00EC6B98" w:rsidTr="0087378A">
        <w:tc>
          <w:tcPr>
            <w:tcW w:w="2840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Τ-λεόραση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Δάκρ-</w:t>
            </w:r>
          </w:p>
        </w:tc>
        <w:tc>
          <w:tcPr>
            <w:tcW w:w="2841" w:type="dxa"/>
          </w:tcPr>
          <w:p w:rsidR="0087378A" w:rsidRDefault="00EC6B98" w:rsidP="0065654A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Εστιατόρ-ο</w:t>
            </w:r>
          </w:p>
        </w:tc>
      </w:tr>
    </w:tbl>
    <w:p w:rsidR="0065654A" w:rsidRPr="0065654A" w:rsidRDefault="0065654A" w:rsidP="0065654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54A" w:rsidRPr="0065654A" w:rsidSect="00CF650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6D" w:rsidRDefault="004D5D6D" w:rsidP="001242D2">
      <w:pPr>
        <w:spacing w:after="0" w:line="240" w:lineRule="auto"/>
      </w:pPr>
      <w:r>
        <w:separator/>
      </w:r>
    </w:p>
  </w:endnote>
  <w:endnote w:type="continuationSeparator" w:id="1">
    <w:p w:rsidR="004D5D6D" w:rsidRDefault="004D5D6D" w:rsidP="0012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D2" w:rsidRDefault="001242D2">
    <w:pPr>
      <w:pStyle w:val="a6"/>
    </w:pPr>
    <w:r>
      <w:t>ΕΕΕΕΚ ΒΟΛΟΥ 2019-2020</w:t>
    </w:r>
    <w:r>
      <w:tab/>
    </w:r>
    <w:r>
      <w:tab/>
      <w:t>ΚΟΝΤΖΟΓΛΟΥ ΦΙΛΙΤΣΑ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6D" w:rsidRDefault="004D5D6D" w:rsidP="001242D2">
      <w:pPr>
        <w:spacing w:after="0" w:line="240" w:lineRule="auto"/>
      </w:pPr>
      <w:r>
        <w:separator/>
      </w:r>
    </w:p>
  </w:footnote>
  <w:footnote w:type="continuationSeparator" w:id="1">
    <w:p w:rsidR="004D5D6D" w:rsidRDefault="004D5D6D" w:rsidP="0012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91F"/>
    <w:multiLevelType w:val="hybridMultilevel"/>
    <w:tmpl w:val="96C6CD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1192"/>
    <w:multiLevelType w:val="hybridMultilevel"/>
    <w:tmpl w:val="7A76941A"/>
    <w:lvl w:ilvl="0" w:tplc="0C50D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F613F"/>
    <w:multiLevelType w:val="hybridMultilevel"/>
    <w:tmpl w:val="8C9005C4"/>
    <w:lvl w:ilvl="0" w:tplc="98B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B27"/>
    <w:rsid w:val="001242D2"/>
    <w:rsid w:val="00215F44"/>
    <w:rsid w:val="00243B27"/>
    <w:rsid w:val="004412FB"/>
    <w:rsid w:val="004D5D6D"/>
    <w:rsid w:val="00596E55"/>
    <w:rsid w:val="005F09E8"/>
    <w:rsid w:val="0065654A"/>
    <w:rsid w:val="0071471A"/>
    <w:rsid w:val="00802C1E"/>
    <w:rsid w:val="0087378A"/>
    <w:rsid w:val="00954249"/>
    <w:rsid w:val="00972561"/>
    <w:rsid w:val="00B23058"/>
    <w:rsid w:val="00CF650C"/>
    <w:rsid w:val="00E01903"/>
    <w:rsid w:val="00EC6B98"/>
    <w:rsid w:val="00EF7BCA"/>
    <w:rsid w:val="00F4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24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242D2"/>
  </w:style>
  <w:style w:type="paragraph" w:styleId="a6">
    <w:name w:val="footer"/>
    <w:basedOn w:val="a"/>
    <w:link w:val="Char0"/>
    <w:uiPriority w:val="99"/>
    <w:semiHidden/>
    <w:unhideWhenUsed/>
    <w:rsid w:val="00124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24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44"/>
    <w:pPr>
      <w:ind w:left="720"/>
      <w:contextualSpacing/>
    </w:pPr>
  </w:style>
  <w:style w:type="table" w:styleId="a4">
    <w:name w:val="Table Grid"/>
    <w:basedOn w:val="a1"/>
    <w:uiPriority w:val="59"/>
    <w:rsid w:val="0021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30690</dc:creator>
  <cp:lastModifiedBy>Nik Nikou</cp:lastModifiedBy>
  <cp:revision>8</cp:revision>
  <dcterms:created xsi:type="dcterms:W3CDTF">2020-04-06T12:30:00Z</dcterms:created>
  <dcterms:modified xsi:type="dcterms:W3CDTF">2020-04-08T18:01:00Z</dcterms:modified>
</cp:coreProperties>
</file>